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u w:val="single"/>
        </w:rPr>
        <w:t>COVID Protocol for Evening Chess at the University of Bedfordshire Luton Campus</w:t>
      </w:r>
    </w:p>
    <w:p>
      <w:pPr>
        <w:pStyle w:val="ListParagraph"/>
        <w:numPr>
          <w:ilvl w:val="0"/>
          <w:numId w:val="1"/>
        </w:numPr>
        <w:ind w:left="426" w:hanging="426"/>
        <w:rPr>
          <w:rFonts w:ascii="Times New Roman" w:hAnsi="Times New Roman" w:cs="Times New Roman"/>
          <w:sz w:val="24"/>
          <w:szCs w:val="24"/>
        </w:rPr>
      </w:pPr>
      <w:r>
        <w:rPr>
          <w:rFonts w:cs="Times New Roman" w:ascii="Times New Roman" w:hAnsi="Times New Roman"/>
          <w:sz w:val="24"/>
          <w:szCs w:val="24"/>
        </w:rPr>
        <w:t>Visitors (including Luton Chess Club members) should have some evidence to show that they are Covid free. For example a NHS Covid pass, proof of vaccination or a negative LFD test.  There will be an attendance sheet requiring Name, confirmation of Covid Status, Confirmation that they do not have any Covid symptoms, Confirmation that they should not be self-isolating or quarantining under Government guidelines in force at that time.  For visiting teams it will be acceptable for the team captain to complete one entry for the team.</w:t>
      </w:r>
    </w:p>
    <w:p>
      <w:pPr>
        <w:pStyle w:val="ListParagraph"/>
        <w:ind w:left="426" w:hanging="0"/>
        <w:rPr>
          <w:rFonts w:ascii="Times New Roman" w:hAnsi="Times New Roman" w:cs="Times New Roman"/>
          <w:sz w:val="24"/>
          <w:szCs w:val="24"/>
        </w:rPr>
      </w:pPr>
      <w:r>
        <w:rPr>
          <w:rFonts w:cs="Times New Roman" w:ascii="Times New Roman" w:hAnsi="Times New Roman"/>
          <w:sz w:val="24"/>
          <w:szCs w:val="24"/>
        </w:rPr>
        <w:t>Anyone refusing to complete the sheet will be required to leave immediately.</w:t>
      </w:r>
    </w:p>
    <w:p>
      <w:pPr>
        <w:pStyle w:val="ListParagraph"/>
        <w:ind w:left="426"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426" w:hanging="426"/>
        <w:rPr>
          <w:rFonts w:ascii="Times New Roman" w:hAnsi="Times New Roman" w:cs="Times New Roman"/>
          <w:sz w:val="24"/>
          <w:szCs w:val="24"/>
        </w:rPr>
      </w:pPr>
      <w:r>
        <w:rPr>
          <w:rFonts w:cs="Times New Roman" w:ascii="Times New Roman" w:hAnsi="Times New Roman"/>
          <w:sz w:val="24"/>
          <w:szCs w:val="24"/>
        </w:rPr>
        <w:t xml:space="preserve">If you develop Covid symptoms or test positive for Covid within 10 days of attending you </w:t>
      </w:r>
      <w:r>
        <w:rPr>
          <w:rFonts w:cs="Times New Roman" w:ascii="Times New Roman" w:hAnsi="Times New Roman"/>
          <w:b/>
          <w:sz w:val="24"/>
          <w:szCs w:val="24"/>
        </w:rPr>
        <w:t>MUST</w:t>
      </w:r>
      <w:r>
        <w:rPr>
          <w:rFonts w:cs="Times New Roman" w:ascii="Times New Roman" w:hAnsi="Times New Roman"/>
          <w:sz w:val="24"/>
          <w:szCs w:val="24"/>
        </w:rPr>
        <w:t xml:space="preserve"> notify Humayun Mirza AND Peter Montgomery as soon as possible.  If you are from a visiting team you </w:t>
      </w:r>
      <w:r>
        <w:rPr>
          <w:rFonts w:cs="Times New Roman" w:ascii="Times New Roman" w:hAnsi="Times New Roman"/>
          <w:b/>
          <w:sz w:val="24"/>
          <w:szCs w:val="24"/>
        </w:rPr>
        <w:t>MUST</w:t>
      </w:r>
      <w:r>
        <w:rPr>
          <w:rFonts w:cs="Times New Roman" w:ascii="Times New Roman" w:hAnsi="Times New Roman"/>
          <w:sz w:val="24"/>
          <w:szCs w:val="24"/>
        </w:rPr>
        <w:t xml:space="preserve"> notify your team captain who will contact Humayun and Peter.  </w:t>
      </w:r>
    </w:p>
    <w:p>
      <w:pPr>
        <w:pStyle w:val="ListParagraph"/>
        <w:tabs>
          <w:tab w:val="clear" w:pos="720"/>
          <w:tab w:val="left" w:pos="6572" w:leader="none"/>
        </w:tabs>
        <w:ind w:left="426" w:hanging="0"/>
        <w:rPr>
          <w:rFonts w:ascii="Times New Roman" w:hAnsi="Times New Roman" w:cs="Times New Roman"/>
          <w:sz w:val="24"/>
          <w:szCs w:val="24"/>
        </w:rPr>
      </w:pPr>
      <w:r>
        <w:rPr>
          <w:rFonts w:cs="Times New Roman" w:ascii="Times New Roman" w:hAnsi="Times New Roman"/>
          <w:sz w:val="24"/>
          <w:szCs w:val="24"/>
        </w:rPr>
        <w:tab/>
      </w:r>
      <w:bookmarkStart w:id="0" w:name="_GoBack"/>
      <w:bookmarkEnd w:id="0"/>
    </w:p>
    <w:p>
      <w:pPr>
        <w:pStyle w:val="ListParagraph"/>
        <w:numPr>
          <w:ilvl w:val="0"/>
          <w:numId w:val="1"/>
        </w:numPr>
        <w:ind w:left="426" w:hanging="426"/>
        <w:rPr>
          <w:rFonts w:ascii="Times New Roman" w:hAnsi="Times New Roman" w:cs="Times New Roman"/>
          <w:sz w:val="24"/>
          <w:szCs w:val="24"/>
        </w:rPr>
      </w:pPr>
      <w:r>
        <w:rPr>
          <w:rFonts w:cs="Times New Roman" w:ascii="Times New Roman" w:hAnsi="Times New Roman"/>
          <w:sz w:val="24"/>
          <w:szCs w:val="24"/>
        </w:rPr>
        <w:t>Wearing of face masks while seated at the board is recommended (unless exempt). Unless exempt a player must wear a mask while seated if requested to do so by their opponent.  Disposable masks will be available.</w:t>
      </w:r>
    </w:p>
    <w:p>
      <w:pPr>
        <w:pStyle w:val="Normal"/>
        <w:ind w:left="426" w:hanging="0"/>
        <w:rPr>
          <w:rFonts w:ascii="Times New Roman" w:hAnsi="Times New Roman" w:cs="Times New Roman"/>
          <w:sz w:val="24"/>
          <w:szCs w:val="24"/>
        </w:rPr>
      </w:pPr>
      <w:r>
        <w:rPr>
          <w:rFonts w:cs="Times New Roman" w:ascii="Times New Roman" w:hAnsi="Times New Roman"/>
          <w:sz w:val="24"/>
          <w:szCs w:val="24"/>
        </w:rPr>
        <w:t>If you are not exempt and refuse to wear a mask you will lose the game by default and will be required to leave immediately.</w:t>
      </w:r>
    </w:p>
    <w:p>
      <w:pPr>
        <w:pStyle w:val="ListParagraph"/>
        <w:numPr>
          <w:ilvl w:val="0"/>
          <w:numId w:val="1"/>
        </w:numPr>
        <w:ind w:left="426" w:hanging="426"/>
        <w:rPr>
          <w:rFonts w:ascii="Times New Roman" w:hAnsi="Times New Roman" w:cs="Times New Roman"/>
          <w:sz w:val="24"/>
          <w:szCs w:val="24"/>
        </w:rPr>
      </w:pPr>
      <w:r>
        <w:rPr>
          <w:rFonts w:cs="Times New Roman" w:ascii="Times New Roman" w:hAnsi="Times New Roman"/>
          <w:sz w:val="24"/>
          <w:szCs w:val="24"/>
        </w:rPr>
        <w:t>Before use each set of equipment (comprising pieces, board and clock) must be sanitised using materials provided.</w:t>
      </w:r>
    </w:p>
    <w:p>
      <w:pPr>
        <w:pStyle w:val="ListParagraph"/>
        <w:ind w:left="426"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426" w:hanging="426"/>
        <w:rPr>
          <w:rFonts w:ascii="Times New Roman" w:hAnsi="Times New Roman" w:cs="Times New Roman"/>
          <w:sz w:val="24"/>
          <w:szCs w:val="24"/>
        </w:rPr>
      </w:pPr>
      <w:r>
        <w:rPr>
          <w:rFonts w:cs="Times New Roman" w:ascii="Times New Roman" w:hAnsi="Times New Roman"/>
          <w:sz w:val="24"/>
          <w:szCs w:val="24"/>
        </w:rPr>
        <w:t>Players must wash or sanitise their hands using materials provided (or a suitable personal alternative) prior to touching equipment.</w:t>
      </w:r>
    </w:p>
    <w:p>
      <w:pPr>
        <w:pStyle w:val="ListParagraph"/>
        <w:ind w:left="426"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426" w:hanging="426"/>
        <w:rPr>
          <w:rFonts w:ascii="Times New Roman" w:hAnsi="Times New Roman" w:cs="Times New Roman"/>
          <w:sz w:val="24"/>
          <w:szCs w:val="24"/>
        </w:rPr>
      </w:pPr>
      <w:r>
        <w:rPr>
          <w:rFonts w:cs="Times New Roman" w:ascii="Times New Roman" w:hAnsi="Times New Roman"/>
          <w:sz w:val="24"/>
          <w:szCs w:val="24"/>
        </w:rPr>
        <w:t>Players should not shake hands before starting play.  An alternative method of acknowledgement should be used.</w:t>
      </w:r>
    </w:p>
    <w:p>
      <w:pPr>
        <w:pStyle w:val="ListParagraph"/>
        <w:ind w:left="426"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426" w:hanging="426"/>
        <w:rPr>
          <w:rFonts w:ascii="Times New Roman" w:hAnsi="Times New Roman" w:cs="Times New Roman"/>
          <w:sz w:val="24"/>
          <w:szCs w:val="24"/>
        </w:rPr>
      </w:pPr>
      <w:r>
        <w:rPr>
          <w:rFonts w:cs="Times New Roman" w:ascii="Times New Roman" w:hAnsi="Times New Roman"/>
          <w:sz w:val="24"/>
          <w:szCs w:val="24"/>
        </w:rPr>
        <w:t>Players should make every effort to maintain social distance at all times especially during play (i.e. not leaning over the board).</w:t>
      </w:r>
    </w:p>
    <w:p>
      <w:pPr>
        <w:pStyle w:val="ListParagraph"/>
        <w:ind w:left="426"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426" w:hanging="426"/>
        <w:rPr>
          <w:rFonts w:ascii="Times New Roman" w:hAnsi="Times New Roman" w:cs="Times New Roman"/>
          <w:sz w:val="24"/>
          <w:szCs w:val="24"/>
        </w:rPr>
      </w:pPr>
      <w:r>
        <w:rPr>
          <w:rFonts w:cs="Times New Roman" w:ascii="Times New Roman" w:hAnsi="Times New Roman"/>
          <w:sz w:val="24"/>
          <w:szCs w:val="24"/>
        </w:rPr>
        <w:t xml:space="preserve">Players must be prepared to comply with reasonable requests from their opponents.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426" w:hanging="42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If anyone refuses to comply with these requirements they will be required to leave the premises immediately.  If they refuse to leave University Security Staff will be informed so the person can be escorted from the premises.  If this results in significant disruption all games should be stopped immediately (take a photo of position and times if you want to resume at a later date) and the evening abandoned.</w:t>
      </w:r>
    </w:p>
    <w:p>
      <w:pPr>
        <w:pStyle w:val="ListParagraph"/>
        <w:ind w:left="142" w:hanging="142"/>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200"/>
        <w:ind w:left="142" w:hanging="142"/>
        <w:contextualSpacing/>
        <w:rPr>
          <w:rFonts w:ascii="Times New Roman" w:hAnsi="Times New Roman" w:cs="Times New Roman"/>
          <w:sz w:val="24"/>
          <w:szCs w:val="24"/>
        </w:rPr>
      </w:pPr>
      <w:r>
        <w:rPr>
          <w:rFonts w:cs="Times New Roman" w:ascii="Times New Roman" w:hAnsi="Times New Roman"/>
          <w:sz w:val="24"/>
          <w:szCs w:val="24"/>
        </w:rPr>
        <w:t>14 October 2021</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275079110"/>
    </w:sdtPr>
    <w:sdtContent>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style="position:absolute;margin-left:19.5pt;margin-top:272.2pt;width:412.35pt;height:153.4pt;mso-wrap-style:none;v-text-anchor:middle;rotation:315;mso-position-horizontal:center;mso-position-horizontal-relative:margin;mso-position-vertical:center;mso-position-vertical-relative:margin" type="shapetype_136">
              <v:path textpathok="t"/>
              <v:textpath on="t" fitshape="t" string="DRAFT" trim="t" style="font-family:&quot;Calibri&quot;;font-size:1pt"/>
              <v:fill o:detectmouseclick="t" type="solid" color2="#3f3f3f" opacity="0.5"/>
              <v:stroke color="#3465a4" joinstyle="round" endcap="flat"/>
              <w10:wrap type="none"/>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3473f"/>
    <w:rPr/>
  </w:style>
  <w:style w:type="character" w:styleId="FooterChar" w:customStyle="1">
    <w:name w:val="Footer Char"/>
    <w:basedOn w:val="DefaultParagraphFont"/>
    <w:link w:val="Footer"/>
    <w:uiPriority w:val="99"/>
    <w:qFormat/>
    <w:rsid w:val="0003473f"/>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7a07f6"/>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3473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3473f"/>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BB97-4FDB-45A9-AEC9-B773913A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LibreOffice/7.0.3.1$Windows_X86_64 LibreOffice_project/d7547858d014d4cf69878db179d326fc3483e082</Application>
  <Pages>1</Pages>
  <Words>384</Words>
  <Characters>1914</Characters>
  <CharactersWithSpaces>2288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2021-10-20T11:55:00Z</dcterms:created>
  <dc:creator>Peter Montgomery</dc:creator>
  <dc:description/>
  <dc:language>en-GB</dc:language>
  <cp:lastModifiedBy>Peter Montgomery</cp:lastModifiedBy>
  <dcterms:modified xsi:type="dcterms:W3CDTF">2021-10-20T11:55:00Z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